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DA" w:rsidRPr="00FF6857" w:rsidRDefault="008718DA" w:rsidP="00326471">
      <w:pPr>
        <w:pStyle w:val="ListParagraph"/>
        <w:spacing w:line="460" w:lineRule="exact"/>
        <w:ind w:left="975" w:firstLineChars="0" w:firstLine="0"/>
        <w:rPr>
          <w:rFonts w:ascii="华文中宋" w:eastAsia="华文中宋" w:hAnsi="华文中宋" w:cs="Times New Roman"/>
          <w:b/>
          <w:bCs/>
          <w:sz w:val="36"/>
          <w:szCs w:val="36"/>
        </w:rPr>
      </w:pPr>
      <w:r w:rsidRPr="00FF6857">
        <w:rPr>
          <w:rFonts w:ascii="华文中宋" w:eastAsia="华文中宋" w:hAnsi="华文中宋" w:cs="华文中宋" w:hint="eastAsia"/>
          <w:b/>
          <w:bCs/>
          <w:sz w:val="36"/>
          <w:szCs w:val="36"/>
        </w:rPr>
        <w:t>“三严三实”专题教育</w:t>
      </w:r>
      <w:r w:rsidRPr="00FF6857">
        <w:rPr>
          <w:rFonts w:ascii="华文中宋" w:eastAsia="华文中宋" w:hAnsi="华文中宋" w:cs="华文中宋"/>
          <w:b/>
          <w:bCs/>
          <w:sz w:val="36"/>
          <w:szCs w:val="36"/>
        </w:rPr>
        <w:t>6</w:t>
      </w:r>
      <w:r w:rsidRPr="00FF6857">
        <w:rPr>
          <w:rFonts w:ascii="华文中宋" w:eastAsia="华文中宋" w:hAnsi="华文中宋" w:cs="华文中宋" w:hint="eastAsia"/>
          <w:b/>
          <w:bCs/>
          <w:sz w:val="36"/>
          <w:szCs w:val="36"/>
        </w:rPr>
        <w:t>月学习研讨计划</w:t>
      </w:r>
    </w:p>
    <w:p w:rsidR="008718DA" w:rsidRPr="00431CA7" w:rsidRDefault="008718DA" w:rsidP="00431CA7">
      <w:pPr>
        <w:rPr>
          <w:rFonts w:ascii="仿宋_GB2312" w:eastAsia="仿宋_GB2312" w:cs="Times New Roman"/>
          <w:b/>
          <w:bCs/>
          <w:sz w:val="18"/>
          <w:szCs w:val="18"/>
        </w:rPr>
      </w:pPr>
    </w:p>
    <w:p w:rsidR="008718DA" w:rsidRPr="00777F1F" w:rsidRDefault="008718DA" w:rsidP="00777F1F">
      <w:pPr>
        <w:pStyle w:val="ListParagraph"/>
        <w:spacing w:line="460" w:lineRule="exact"/>
        <w:ind w:firstLine="562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 w:hint="eastAsia"/>
          <w:b/>
          <w:bCs/>
          <w:sz w:val="28"/>
          <w:szCs w:val="28"/>
        </w:rPr>
        <w:t>学习内容：</w:t>
      </w:r>
      <w:r w:rsidRPr="00777F1F">
        <w:rPr>
          <w:rFonts w:ascii="仿宋_GB2312" w:eastAsia="仿宋_GB2312" w:cs="仿宋_GB2312" w:hint="eastAsia"/>
          <w:sz w:val="28"/>
          <w:szCs w:val="28"/>
        </w:rPr>
        <w:t>针对专题一：严以修身，加强理论学习，提高党性修养，坚定理想信念，把牢思想和行动的“总开关”，安排两次集中学习研讨。</w:t>
      </w:r>
    </w:p>
    <w:p w:rsidR="008718DA" w:rsidRPr="00777F1F" w:rsidRDefault="008718DA" w:rsidP="00777F1F">
      <w:pPr>
        <w:spacing w:line="460" w:lineRule="exact"/>
        <w:rPr>
          <w:rFonts w:ascii="仿宋_GB2312" w:eastAsia="仿宋_GB2312" w:cs="Times New Roman"/>
          <w:b/>
          <w:bCs/>
          <w:sz w:val="28"/>
          <w:szCs w:val="28"/>
        </w:rPr>
      </w:pPr>
      <w:r w:rsidRPr="00777F1F">
        <w:rPr>
          <w:rFonts w:ascii="仿宋_GB2312" w:eastAsia="仿宋_GB2312" w:cs="仿宋_GB2312" w:hint="eastAsia"/>
          <w:b/>
          <w:bCs/>
          <w:sz w:val="28"/>
          <w:szCs w:val="28"/>
        </w:rPr>
        <w:t>一、围绕中国特色社会主义理论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与修身</w:t>
      </w:r>
      <w:r w:rsidRPr="00777F1F">
        <w:rPr>
          <w:rFonts w:ascii="仿宋_GB2312" w:eastAsia="仿宋_GB2312" w:cs="仿宋_GB2312" w:hint="eastAsia"/>
          <w:b/>
          <w:bCs/>
          <w:sz w:val="28"/>
          <w:szCs w:val="28"/>
        </w:rPr>
        <w:t>，集中学习研讨。</w:t>
      </w:r>
    </w:p>
    <w:p w:rsidR="008718DA" w:rsidRPr="00777F1F" w:rsidRDefault="008718DA" w:rsidP="000339E5">
      <w:pPr>
        <w:spacing w:line="460" w:lineRule="exact"/>
        <w:ind w:firstLineChars="200" w:firstLine="562"/>
        <w:rPr>
          <w:rFonts w:ascii="仿宋_GB2312" w:eastAsia="仿宋_GB2312" w:cs="Times New Roman"/>
          <w:sz w:val="28"/>
          <w:szCs w:val="28"/>
        </w:rPr>
      </w:pP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时间：</w:t>
      </w:r>
      <w:r w:rsidRPr="00777F1F">
        <w:rPr>
          <w:rFonts w:ascii="仿宋_GB2312" w:eastAsia="仿宋_GB2312" w:cs="仿宋_GB2312"/>
          <w:sz w:val="28"/>
          <w:szCs w:val="28"/>
        </w:rPr>
        <w:t>6</w:t>
      </w:r>
      <w:r w:rsidRPr="00777F1F">
        <w:rPr>
          <w:rFonts w:ascii="仿宋_GB2312" w:eastAsia="仿宋_GB2312" w:cs="仿宋_GB2312" w:hint="eastAsia"/>
          <w:sz w:val="28"/>
          <w:szCs w:val="28"/>
        </w:rPr>
        <w:t>月</w:t>
      </w:r>
      <w:r w:rsidRPr="00777F1F">
        <w:rPr>
          <w:rFonts w:ascii="仿宋_GB2312" w:eastAsia="仿宋_GB2312" w:cs="仿宋_GB2312"/>
          <w:sz w:val="28"/>
          <w:szCs w:val="28"/>
        </w:rPr>
        <w:t>15</w:t>
      </w:r>
      <w:r w:rsidRPr="00777F1F">
        <w:rPr>
          <w:rFonts w:ascii="仿宋_GB2312" w:eastAsia="仿宋_GB2312" w:cs="仿宋_GB2312" w:hint="eastAsia"/>
          <w:sz w:val="28"/>
          <w:szCs w:val="28"/>
        </w:rPr>
        <w:t>日下午</w:t>
      </w:r>
      <w:r>
        <w:rPr>
          <w:rFonts w:ascii="仿宋_GB2312" w:eastAsia="仿宋_GB2312" w:cs="仿宋_GB2312"/>
          <w:sz w:val="28"/>
          <w:szCs w:val="28"/>
        </w:rPr>
        <w:t>2:00</w:t>
      </w:r>
      <w:r w:rsidRPr="00777F1F">
        <w:rPr>
          <w:rFonts w:ascii="仿宋_GB2312" w:eastAsia="仿宋_GB2312" w:cs="仿宋_GB2312" w:hint="eastAsia"/>
          <w:sz w:val="28"/>
          <w:szCs w:val="28"/>
        </w:rPr>
        <w:t>，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 w:rsidRPr="000339E5"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地点：</w:t>
      </w:r>
      <w:r w:rsidRPr="00777F1F">
        <w:rPr>
          <w:rFonts w:ascii="仿宋_GB2312" w:eastAsia="仿宋_GB2312" w:cs="仿宋_GB2312" w:hint="eastAsia"/>
          <w:sz w:val="28"/>
          <w:szCs w:val="28"/>
        </w:rPr>
        <w:t>行政二楼大会议室</w:t>
      </w:r>
    </w:p>
    <w:p w:rsidR="008718DA" w:rsidRPr="00777F1F" w:rsidRDefault="008718DA" w:rsidP="000339E5">
      <w:pPr>
        <w:spacing w:line="460" w:lineRule="exact"/>
        <w:ind w:firstLineChars="200" w:firstLine="562"/>
        <w:rPr>
          <w:rFonts w:ascii="仿宋_GB2312" w:eastAsia="仿宋_GB2312" w:cs="Times New Roman"/>
          <w:sz w:val="28"/>
          <w:szCs w:val="28"/>
        </w:rPr>
      </w:pP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参加人员：</w:t>
      </w:r>
      <w:r w:rsidRPr="00777F1F">
        <w:rPr>
          <w:rFonts w:ascii="仿宋_GB2312" w:eastAsia="仿宋_GB2312" w:cs="仿宋_GB2312" w:hint="eastAsia"/>
          <w:sz w:val="28"/>
          <w:szCs w:val="28"/>
        </w:rPr>
        <w:t>全体中层干部。</w:t>
      </w:r>
      <w:r>
        <w:rPr>
          <w:rFonts w:ascii="仿宋_GB2312" w:eastAsia="仿宋_GB2312" w:cs="仿宋_GB2312"/>
          <w:sz w:val="28"/>
          <w:szCs w:val="28"/>
        </w:rPr>
        <w:t xml:space="preserve">   </w:t>
      </w: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主持：</w:t>
      </w:r>
      <w:r w:rsidRPr="00777F1F">
        <w:rPr>
          <w:rFonts w:ascii="仿宋_GB2312" w:eastAsia="仿宋_GB2312" w:cs="仿宋_GB2312" w:hint="eastAsia"/>
          <w:sz w:val="28"/>
          <w:szCs w:val="28"/>
        </w:rPr>
        <w:t>孙</w:t>
      </w:r>
      <w:r>
        <w:rPr>
          <w:rFonts w:ascii="仿宋_GB2312" w:eastAsia="仿宋_GB2312" w:cs="仿宋_GB2312" w:hint="eastAsia"/>
          <w:sz w:val="28"/>
          <w:szCs w:val="28"/>
        </w:rPr>
        <w:t>永书记</w:t>
      </w:r>
    </w:p>
    <w:p w:rsidR="008718DA" w:rsidRPr="00777F1F" w:rsidRDefault="008718DA" w:rsidP="00777F1F">
      <w:pPr>
        <w:spacing w:line="460" w:lineRule="exact"/>
        <w:ind w:firstLineChars="200" w:firstLine="562"/>
        <w:rPr>
          <w:rFonts w:ascii="仿宋_GB2312" w:eastAsia="仿宋_GB2312" w:cs="Times New Roman"/>
          <w:b/>
          <w:bCs/>
          <w:sz w:val="28"/>
          <w:szCs w:val="28"/>
        </w:rPr>
      </w:pPr>
      <w:r w:rsidRPr="00777F1F">
        <w:rPr>
          <w:rFonts w:ascii="仿宋_GB2312" w:eastAsia="仿宋_GB2312" w:cs="仿宋_GB2312" w:hint="eastAsia"/>
          <w:b/>
          <w:bCs/>
          <w:sz w:val="28"/>
          <w:szCs w:val="28"/>
        </w:rPr>
        <w:t>计划安排：</w:t>
      </w:r>
    </w:p>
    <w:p w:rsidR="008718DA" w:rsidRPr="00777F1F" w:rsidRDefault="008718DA" w:rsidP="00777F1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1.</w:t>
      </w:r>
      <w:r w:rsidRPr="00777F1F">
        <w:rPr>
          <w:rFonts w:ascii="仿宋_GB2312" w:eastAsia="仿宋_GB2312" w:cs="仿宋_GB2312" w:hint="eastAsia"/>
          <w:sz w:val="28"/>
          <w:szCs w:val="28"/>
        </w:rPr>
        <w:t>学习《习近平在十八届一中全会上的讲话》</w:t>
      </w:r>
    </w:p>
    <w:p w:rsidR="008718DA" w:rsidRDefault="008718DA" w:rsidP="00777F1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2.</w:t>
      </w:r>
      <w:r w:rsidRPr="00777F1F">
        <w:rPr>
          <w:rFonts w:ascii="仿宋_GB2312" w:eastAsia="仿宋_GB2312" w:cs="仿宋_GB2312" w:hint="eastAsia"/>
          <w:sz w:val="28"/>
          <w:szCs w:val="28"/>
        </w:rPr>
        <w:t>学习《毫不动摇坚持和发展中国特色社会主义》</w:t>
      </w:r>
    </w:p>
    <w:p w:rsidR="008718DA" w:rsidRPr="00777F1F" w:rsidRDefault="008718DA" w:rsidP="00BC5B2F">
      <w:pPr>
        <w:spacing w:line="460" w:lineRule="exact"/>
        <w:ind w:firstLineChars="300" w:firstLine="840"/>
        <w:jc w:val="center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/>
          <w:sz w:val="28"/>
          <w:szCs w:val="28"/>
        </w:rPr>
        <w:t>—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 w:rsidRPr="00A6101E">
        <w:rPr>
          <w:rFonts w:ascii="仿宋_GB2312" w:eastAsia="仿宋_GB2312" w:cs="仿宋_GB2312" w:hint="eastAsia"/>
          <w:w w:val="90"/>
          <w:sz w:val="28"/>
          <w:szCs w:val="28"/>
        </w:rPr>
        <w:t>学习习近平总书记关于中国特色社会主义的重要论述。</w:t>
      </w:r>
    </w:p>
    <w:p w:rsidR="008718DA" w:rsidRPr="00A6101E" w:rsidRDefault="008718DA" w:rsidP="00A6101E">
      <w:pPr>
        <w:ind w:firstLineChars="600" w:firstLine="1103"/>
        <w:rPr>
          <w:rFonts w:ascii="仿宋_GB2312" w:eastAsia="仿宋_GB2312" w:hAnsi="微软雅黑" w:cs="Times New Roman"/>
          <w:w w:val="66"/>
          <w:kern w:val="0"/>
          <w:sz w:val="28"/>
          <w:szCs w:val="28"/>
        </w:rPr>
      </w:pPr>
      <w:r w:rsidRPr="00A6101E">
        <w:rPr>
          <w:rFonts w:ascii="仿宋_GB2312" w:eastAsia="仿宋_GB2312" w:hAnsi="微软雅黑" w:cs="仿宋_GB2312" w:hint="eastAsia"/>
          <w:w w:val="66"/>
          <w:kern w:val="0"/>
          <w:sz w:val="28"/>
          <w:szCs w:val="28"/>
        </w:rPr>
        <w:t>（光明网：</w:t>
      </w:r>
      <w:r w:rsidRPr="00A6101E">
        <w:rPr>
          <w:rFonts w:ascii="仿宋_GB2312" w:eastAsia="仿宋_GB2312" w:hAnsi="微软雅黑" w:cs="仿宋_GB2312"/>
          <w:w w:val="66"/>
          <w:kern w:val="0"/>
          <w:sz w:val="28"/>
          <w:szCs w:val="28"/>
        </w:rPr>
        <w:t>http://politics.gmw.cn/2013-07/12/content_8254844.htm</w:t>
      </w:r>
      <w:r w:rsidRPr="00A6101E">
        <w:rPr>
          <w:rFonts w:ascii="仿宋_GB2312" w:eastAsia="仿宋_GB2312" w:hAnsi="微软雅黑" w:cs="仿宋_GB2312" w:hint="eastAsia"/>
          <w:w w:val="66"/>
          <w:kern w:val="0"/>
          <w:sz w:val="28"/>
          <w:szCs w:val="28"/>
        </w:rPr>
        <w:t>）</w:t>
      </w:r>
    </w:p>
    <w:p w:rsidR="008718DA" w:rsidRPr="00777F1F" w:rsidRDefault="008718DA" w:rsidP="00777F1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3.</w:t>
      </w:r>
      <w:r>
        <w:rPr>
          <w:rFonts w:ascii="仿宋_GB2312" w:eastAsia="仿宋_GB2312" w:cs="仿宋_GB2312" w:hint="eastAsia"/>
          <w:sz w:val="28"/>
          <w:szCs w:val="28"/>
        </w:rPr>
        <w:t>耿金岭</w:t>
      </w:r>
      <w:r w:rsidRPr="00777F1F">
        <w:rPr>
          <w:rFonts w:ascii="仿宋_GB2312" w:eastAsia="仿宋_GB2312" w:cs="仿宋_GB2312" w:hint="eastAsia"/>
          <w:sz w:val="28"/>
          <w:szCs w:val="28"/>
        </w:rPr>
        <w:t>院长专题</w:t>
      </w:r>
      <w:r>
        <w:rPr>
          <w:rFonts w:ascii="仿宋_GB2312" w:eastAsia="仿宋_GB2312" w:cs="仿宋_GB2312" w:hint="eastAsia"/>
          <w:sz w:val="28"/>
          <w:szCs w:val="28"/>
        </w:rPr>
        <w:t>辅导报告</w:t>
      </w:r>
    </w:p>
    <w:p w:rsidR="008718DA" w:rsidRDefault="008718DA" w:rsidP="00777F1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4.</w:t>
      </w:r>
      <w:r w:rsidRPr="00777F1F">
        <w:rPr>
          <w:rFonts w:ascii="仿宋_GB2312" w:eastAsia="仿宋_GB2312" w:cs="仿宋_GB2312" w:hint="eastAsia"/>
          <w:sz w:val="28"/>
          <w:szCs w:val="28"/>
        </w:rPr>
        <w:t>各党总支支部安排一次专题学习研讨活动</w:t>
      </w:r>
    </w:p>
    <w:p w:rsidR="008718DA" w:rsidRPr="002021C7" w:rsidRDefault="008718DA" w:rsidP="002021C7">
      <w:pPr>
        <w:ind w:firstLineChars="200" w:firstLine="360"/>
        <w:rPr>
          <w:rFonts w:ascii="仿宋_GB2312" w:eastAsia="仿宋_GB2312" w:cs="Times New Roman"/>
          <w:sz w:val="18"/>
          <w:szCs w:val="18"/>
        </w:rPr>
      </w:pPr>
    </w:p>
    <w:p w:rsidR="008718DA" w:rsidRPr="00777F1F" w:rsidRDefault="008718DA" w:rsidP="00777F1F">
      <w:pPr>
        <w:spacing w:line="460" w:lineRule="exact"/>
        <w:rPr>
          <w:rFonts w:ascii="仿宋_GB2312" w:eastAsia="仿宋_GB2312" w:cs="Times New Roman"/>
          <w:b/>
          <w:bCs/>
          <w:sz w:val="28"/>
          <w:szCs w:val="28"/>
        </w:rPr>
      </w:pPr>
      <w:r w:rsidRPr="00777F1F">
        <w:rPr>
          <w:rFonts w:ascii="仿宋_GB2312" w:eastAsia="仿宋_GB2312" w:cs="仿宋_GB2312" w:hint="eastAsia"/>
          <w:b/>
          <w:bCs/>
          <w:sz w:val="28"/>
          <w:szCs w:val="28"/>
        </w:rPr>
        <w:t>二、围绕党性修养和师德教育，集中学习研讨。</w:t>
      </w:r>
    </w:p>
    <w:p w:rsidR="008718DA" w:rsidRPr="00777F1F" w:rsidRDefault="008718DA" w:rsidP="000339E5">
      <w:pPr>
        <w:spacing w:line="460" w:lineRule="exact"/>
        <w:ind w:firstLineChars="200" w:firstLine="562"/>
        <w:rPr>
          <w:rFonts w:ascii="仿宋_GB2312" w:eastAsia="仿宋_GB2312" w:cs="Times New Roman"/>
          <w:sz w:val="28"/>
          <w:szCs w:val="28"/>
        </w:rPr>
      </w:pP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时间：</w:t>
      </w:r>
      <w:r w:rsidRPr="00777F1F">
        <w:rPr>
          <w:rFonts w:ascii="仿宋_GB2312" w:eastAsia="仿宋_GB2312" w:cs="仿宋_GB2312"/>
          <w:sz w:val="28"/>
          <w:szCs w:val="28"/>
        </w:rPr>
        <w:t>6</w:t>
      </w:r>
      <w:r w:rsidRPr="00777F1F">
        <w:rPr>
          <w:rFonts w:ascii="仿宋_GB2312" w:eastAsia="仿宋_GB2312" w:cs="仿宋_GB2312" w:hint="eastAsia"/>
          <w:sz w:val="28"/>
          <w:szCs w:val="28"/>
        </w:rPr>
        <w:t>月</w:t>
      </w:r>
      <w:r w:rsidRPr="00777F1F">
        <w:rPr>
          <w:rFonts w:ascii="仿宋_GB2312" w:eastAsia="仿宋_GB2312" w:cs="仿宋_GB2312"/>
          <w:sz w:val="28"/>
          <w:szCs w:val="28"/>
        </w:rPr>
        <w:t>22</w:t>
      </w:r>
      <w:r w:rsidRPr="00777F1F">
        <w:rPr>
          <w:rFonts w:ascii="仿宋_GB2312" w:eastAsia="仿宋_GB2312" w:cs="仿宋_GB2312" w:hint="eastAsia"/>
          <w:sz w:val="28"/>
          <w:szCs w:val="28"/>
        </w:rPr>
        <w:t>日下午</w:t>
      </w:r>
      <w:r>
        <w:rPr>
          <w:rFonts w:ascii="仿宋_GB2312" w:eastAsia="仿宋_GB2312" w:cs="仿宋_GB2312"/>
          <w:sz w:val="28"/>
          <w:szCs w:val="28"/>
        </w:rPr>
        <w:t>2:00</w:t>
      </w:r>
      <w:r w:rsidRPr="00777F1F">
        <w:rPr>
          <w:rFonts w:ascii="仿宋_GB2312" w:eastAsia="仿宋_GB2312" w:cs="仿宋_GB2312" w:hint="eastAsia"/>
          <w:sz w:val="28"/>
          <w:szCs w:val="28"/>
        </w:rPr>
        <w:t>，</w:t>
      </w:r>
      <w:r w:rsidRPr="000339E5"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地点：</w:t>
      </w:r>
      <w:r w:rsidRPr="00777F1F">
        <w:rPr>
          <w:rFonts w:ascii="仿宋_GB2312" w:eastAsia="仿宋_GB2312" w:cs="仿宋_GB2312" w:hint="eastAsia"/>
          <w:sz w:val="28"/>
          <w:szCs w:val="28"/>
        </w:rPr>
        <w:t>行政二楼大会议室</w:t>
      </w:r>
    </w:p>
    <w:p w:rsidR="008718DA" w:rsidRDefault="008718DA" w:rsidP="000339E5">
      <w:pPr>
        <w:spacing w:line="460" w:lineRule="exact"/>
        <w:ind w:firstLineChars="200" w:firstLine="562"/>
        <w:rPr>
          <w:rFonts w:ascii="仿宋_GB2312" w:eastAsia="仿宋_GB2312" w:cs="Times New Roman"/>
          <w:sz w:val="28"/>
          <w:szCs w:val="28"/>
        </w:rPr>
      </w:pP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参加人员：</w:t>
      </w:r>
      <w:r w:rsidRPr="00777F1F">
        <w:rPr>
          <w:rFonts w:ascii="仿宋_GB2312" w:eastAsia="仿宋_GB2312" w:cs="仿宋_GB2312" w:hint="eastAsia"/>
          <w:sz w:val="28"/>
          <w:szCs w:val="28"/>
        </w:rPr>
        <w:t>全体中层干部。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 w:rsidRPr="000339E5"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 w:rsidRPr="000339E5">
        <w:rPr>
          <w:rFonts w:ascii="仿宋_GB2312" w:eastAsia="仿宋_GB2312" w:cs="仿宋_GB2312" w:hint="eastAsia"/>
          <w:b/>
          <w:bCs/>
          <w:sz w:val="28"/>
          <w:szCs w:val="28"/>
        </w:rPr>
        <w:t>主持：</w:t>
      </w:r>
      <w:r w:rsidRPr="00777F1F">
        <w:rPr>
          <w:rFonts w:ascii="仿宋_GB2312" w:eastAsia="仿宋_GB2312" w:cs="仿宋_GB2312" w:hint="eastAsia"/>
          <w:sz w:val="28"/>
          <w:szCs w:val="28"/>
        </w:rPr>
        <w:t>孙</w:t>
      </w:r>
      <w:r>
        <w:rPr>
          <w:rFonts w:ascii="仿宋_GB2312" w:eastAsia="仿宋_GB2312" w:cs="仿宋_GB2312" w:hint="eastAsia"/>
          <w:sz w:val="28"/>
          <w:szCs w:val="28"/>
        </w:rPr>
        <w:t>永书记</w:t>
      </w:r>
    </w:p>
    <w:p w:rsidR="008718DA" w:rsidRPr="00777F1F" w:rsidRDefault="008718DA" w:rsidP="00FB7A1C">
      <w:pPr>
        <w:spacing w:line="460" w:lineRule="exact"/>
        <w:ind w:firstLineChars="200" w:firstLine="562"/>
        <w:rPr>
          <w:rFonts w:ascii="仿宋_GB2312" w:eastAsia="仿宋_GB2312" w:cs="Times New Roman"/>
          <w:b/>
          <w:bCs/>
          <w:sz w:val="28"/>
          <w:szCs w:val="28"/>
        </w:rPr>
      </w:pPr>
      <w:r w:rsidRPr="00777F1F">
        <w:rPr>
          <w:rFonts w:ascii="仿宋_GB2312" w:eastAsia="仿宋_GB2312" w:cs="仿宋_GB2312" w:hint="eastAsia"/>
          <w:b/>
          <w:bCs/>
          <w:sz w:val="28"/>
          <w:szCs w:val="28"/>
        </w:rPr>
        <w:t>计划安排：</w:t>
      </w:r>
    </w:p>
    <w:p w:rsidR="008718DA" w:rsidRPr="00777F1F" w:rsidRDefault="008718DA" w:rsidP="00777F1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1.</w:t>
      </w:r>
      <w:r w:rsidRPr="00777F1F">
        <w:rPr>
          <w:rFonts w:ascii="仿宋_GB2312" w:eastAsia="仿宋_GB2312" w:cs="仿宋_GB2312" w:hint="eastAsia"/>
          <w:sz w:val="28"/>
          <w:szCs w:val="28"/>
        </w:rPr>
        <w:t>学习《领导干部要知晓为官做事的尺度》</w:t>
      </w:r>
    </w:p>
    <w:p w:rsidR="008718DA" w:rsidRDefault="008718DA" w:rsidP="00777F1F">
      <w:pPr>
        <w:pStyle w:val="ListParagraph"/>
        <w:spacing w:line="460" w:lineRule="exact"/>
        <w:ind w:left="1335" w:firstLineChars="100" w:firstLine="28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/>
          <w:sz w:val="28"/>
          <w:szCs w:val="28"/>
        </w:rPr>
        <w:t>—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 w:rsidRPr="00777F1F">
        <w:rPr>
          <w:rFonts w:ascii="仿宋_GB2312" w:eastAsia="仿宋_GB2312" w:cs="仿宋_GB2312" w:hint="eastAsia"/>
          <w:sz w:val="28"/>
          <w:szCs w:val="28"/>
        </w:rPr>
        <w:t>习近平“三严三实”理论摘编。</w:t>
      </w:r>
    </w:p>
    <w:p w:rsidR="008718DA" w:rsidRPr="001E2BEA" w:rsidRDefault="008718DA" w:rsidP="001E2BEA">
      <w:pPr>
        <w:pStyle w:val="ListParagraph"/>
        <w:spacing w:line="460" w:lineRule="exact"/>
        <w:ind w:leftChars="50" w:left="105" w:firstLineChars="1100" w:firstLine="1540"/>
        <w:rPr>
          <w:rFonts w:ascii="仿宋_GB2312" w:eastAsia="仿宋_GB2312" w:cs="Times New Roman"/>
          <w:w w:val="50"/>
          <w:sz w:val="28"/>
          <w:szCs w:val="28"/>
        </w:rPr>
      </w:pPr>
      <w:r w:rsidRPr="001E2BEA">
        <w:rPr>
          <w:rFonts w:ascii="仿宋_GB2312" w:eastAsia="仿宋_GB2312" w:cs="仿宋_GB2312" w:hint="eastAsia"/>
          <w:w w:val="50"/>
          <w:sz w:val="28"/>
          <w:szCs w:val="28"/>
        </w:rPr>
        <w:t>（中国共产党新闻网：</w:t>
      </w:r>
      <w:r w:rsidRPr="001E2BEA">
        <w:rPr>
          <w:rFonts w:ascii="仿宋_GB2312" w:eastAsia="仿宋_GB2312" w:cs="仿宋_GB2312"/>
          <w:w w:val="50"/>
          <w:sz w:val="28"/>
          <w:szCs w:val="28"/>
        </w:rPr>
        <w:t>http://cpc.people.com.cn/xuexi/n/2015/0608/c385474-27117554.html</w:t>
      </w:r>
      <w:r w:rsidRPr="001E2BEA">
        <w:rPr>
          <w:rFonts w:ascii="仿宋_GB2312" w:eastAsia="仿宋_GB2312" w:cs="仿宋_GB2312" w:hint="eastAsia"/>
          <w:w w:val="50"/>
          <w:sz w:val="28"/>
          <w:szCs w:val="28"/>
        </w:rPr>
        <w:t>）</w:t>
      </w:r>
    </w:p>
    <w:p w:rsidR="008718DA" w:rsidRPr="00777F1F" w:rsidRDefault="008718DA" w:rsidP="00777F1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2.</w:t>
      </w:r>
      <w:r w:rsidRPr="00777F1F">
        <w:rPr>
          <w:rFonts w:ascii="仿宋_GB2312" w:eastAsia="仿宋_GB2312" w:cs="仿宋_GB2312" w:hint="eastAsia"/>
          <w:sz w:val="28"/>
          <w:szCs w:val="28"/>
        </w:rPr>
        <w:t>学习《当代中国发展进步的精神旗帜》</w:t>
      </w:r>
    </w:p>
    <w:p w:rsidR="008718DA" w:rsidRPr="00777F1F" w:rsidRDefault="008718DA" w:rsidP="00777F1F">
      <w:pPr>
        <w:spacing w:line="460" w:lineRule="exact"/>
        <w:ind w:firstLineChars="500" w:firstLine="140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/>
          <w:sz w:val="28"/>
          <w:szCs w:val="28"/>
        </w:rPr>
        <w:t>—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 w:rsidRPr="00777F1F">
        <w:rPr>
          <w:rFonts w:ascii="仿宋_GB2312" w:eastAsia="仿宋_GB2312" w:cs="仿宋_GB2312" w:hint="eastAsia"/>
          <w:sz w:val="28"/>
          <w:szCs w:val="28"/>
        </w:rPr>
        <w:t>学习习近平总书记关于中国梦的重要论述</w:t>
      </w:r>
    </w:p>
    <w:p w:rsidR="008718DA" w:rsidRPr="00A6101E" w:rsidRDefault="008718DA" w:rsidP="004F570F">
      <w:pPr>
        <w:widowControl/>
        <w:shd w:val="clear" w:color="auto" w:fill="FFFFFF"/>
        <w:spacing w:line="500" w:lineRule="exact"/>
        <w:jc w:val="center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 xml:space="preserve">     </w:t>
      </w:r>
      <w:r w:rsidRPr="00A6101E">
        <w:rPr>
          <w:rFonts w:ascii="仿宋_GB2312" w:eastAsia="仿宋_GB2312" w:cs="仿宋_GB2312"/>
          <w:sz w:val="28"/>
          <w:szCs w:val="28"/>
        </w:rPr>
        <w:t>(</w:t>
      </w:r>
      <w:r w:rsidRPr="00A6101E">
        <w:rPr>
          <w:rFonts w:ascii="仿宋_GB2312" w:eastAsia="仿宋_GB2312" w:hAnsi="微软雅黑" w:cs="仿宋_GB2312" w:hint="eastAsia"/>
          <w:w w:val="66"/>
          <w:kern w:val="0"/>
          <w:sz w:val="28"/>
          <w:szCs w:val="28"/>
        </w:rPr>
        <w:t>光明网：</w:t>
      </w:r>
      <w:r w:rsidRPr="00A6101E">
        <w:rPr>
          <w:rFonts w:ascii="仿宋_GB2312" w:eastAsia="仿宋_GB2312" w:hAnsi="微软雅黑" w:cs="仿宋_GB2312"/>
          <w:w w:val="66"/>
          <w:kern w:val="0"/>
          <w:sz w:val="28"/>
          <w:szCs w:val="28"/>
        </w:rPr>
        <w:t>http://politics.gmw.cn/2013-07/10/content_8229654.htm)</w:t>
      </w:r>
    </w:p>
    <w:p w:rsidR="008718DA" w:rsidRPr="00777F1F" w:rsidRDefault="008718DA" w:rsidP="00777F1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3</w:t>
      </w:r>
      <w:r w:rsidRPr="00777F1F">
        <w:rPr>
          <w:rFonts w:ascii="仿宋_GB2312" w:eastAsia="仿宋_GB2312" w:cs="仿宋_GB2312" w:hint="eastAsia"/>
          <w:sz w:val="28"/>
          <w:szCs w:val="28"/>
        </w:rPr>
        <w:t>．</w:t>
      </w:r>
      <w:r>
        <w:rPr>
          <w:rFonts w:ascii="仿宋_GB2312" w:eastAsia="仿宋_GB2312" w:cs="仿宋_GB2312" w:hint="eastAsia"/>
          <w:sz w:val="28"/>
          <w:szCs w:val="28"/>
        </w:rPr>
        <w:t>胡善珍副书记</w:t>
      </w:r>
      <w:r w:rsidRPr="00777F1F">
        <w:rPr>
          <w:rFonts w:ascii="仿宋_GB2312" w:eastAsia="仿宋_GB2312" w:cs="仿宋_GB2312" w:hint="eastAsia"/>
          <w:sz w:val="28"/>
          <w:szCs w:val="28"/>
        </w:rPr>
        <w:t>专题</w:t>
      </w:r>
      <w:r>
        <w:rPr>
          <w:rFonts w:ascii="仿宋_GB2312" w:eastAsia="仿宋_GB2312" w:cs="仿宋_GB2312" w:hint="eastAsia"/>
          <w:sz w:val="28"/>
          <w:szCs w:val="28"/>
        </w:rPr>
        <w:t>辅导报告</w:t>
      </w:r>
    </w:p>
    <w:p w:rsidR="008718DA" w:rsidRDefault="008718DA" w:rsidP="004F570F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777F1F">
        <w:rPr>
          <w:rFonts w:ascii="仿宋_GB2312" w:eastAsia="仿宋_GB2312" w:cs="仿宋_GB2312"/>
          <w:sz w:val="28"/>
          <w:szCs w:val="28"/>
        </w:rPr>
        <w:t>4.</w:t>
      </w:r>
      <w:r w:rsidRPr="00777F1F">
        <w:rPr>
          <w:rFonts w:ascii="仿宋_GB2312" w:eastAsia="仿宋_GB2312" w:cs="仿宋_GB2312" w:hint="eastAsia"/>
          <w:sz w:val="28"/>
          <w:szCs w:val="28"/>
        </w:rPr>
        <w:t>各党总支支部安排一次专题学习研讨活动。</w:t>
      </w:r>
    </w:p>
    <w:p w:rsidR="008718DA" w:rsidRDefault="008718DA" w:rsidP="002021C7">
      <w:pPr>
        <w:ind w:firstLineChars="200" w:firstLine="422"/>
        <w:rPr>
          <w:rFonts w:ascii="宋体" w:cs="宋体"/>
          <w:b/>
          <w:bCs/>
        </w:rPr>
      </w:pPr>
    </w:p>
    <w:p w:rsidR="008718DA" w:rsidRPr="004F570F" w:rsidRDefault="008718DA" w:rsidP="00FF6857">
      <w:pPr>
        <w:spacing w:line="460" w:lineRule="exact"/>
        <w:ind w:firstLineChars="300" w:firstLine="632"/>
        <w:rPr>
          <w:rFonts w:ascii="宋体" w:cs="宋体"/>
          <w:b/>
          <w:bCs/>
        </w:rPr>
      </w:pPr>
      <w:r w:rsidRPr="004F570F">
        <w:rPr>
          <w:rFonts w:ascii="宋体" w:hAnsi="宋体" w:cs="宋体" w:hint="eastAsia"/>
          <w:b/>
          <w:bCs/>
        </w:rPr>
        <w:t>注：学习材料可从组织人事处</w:t>
      </w:r>
      <w:r>
        <w:rPr>
          <w:rFonts w:ascii="宋体" w:hAnsi="宋体" w:cs="宋体" w:hint="eastAsia"/>
          <w:b/>
          <w:bCs/>
        </w:rPr>
        <w:t>网站</w:t>
      </w:r>
      <w:r w:rsidRPr="004F570F">
        <w:rPr>
          <w:rFonts w:ascii="宋体" w:hAnsi="宋体" w:cs="宋体" w:hint="eastAsia"/>
          <w:b/>
          <w:bCs/>
        </w:rPr>
        <w:t>“下载专区”下载</w:t>
      </w:r>
    </w:p>
    <w:p w:rsidR="008718DA" w:rsidRPr="004F570F" w:rsidRDefault="008718DA" w:rsidP="00777F1F">
      <w:pPr>
        <w:widowControl/>
        <w:spacing w:line="460" w:lineRule="exact"/>
        <w:jc w:val="left"/>
        <w:rPr>
          <w:rFonts w:ascii="仿宋_GB2312" w:eastAsia="仿宋_GB2312" w:cs="Times New Roman"/>
          <w:sz w:val="28"/>
          <w:szCs w:val="28"/>
        </w:rPr>
      </w:pPr>
    </w:p>
    <w:sectPr w:rsidR="008718DA" w:rsidRPr="004F570F" w:rsidSect="004F570F">
      <w:pgSz w:w="11906" w:h="16838" w:code="9"/>
      <w:pgMar w:top="1560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8DA" w:rsidRDefault="008718DA" w:rsidP="00AB7CE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718DA" w:rsidRDefault="008718DA" w:rsidP="00AB7CE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8DA" w:rsidRDefault="008718DA" w:rsidP="00AB7CE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718DA" w:rsidRDefault="008718DA" w:rsidP="00AB7CE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31CF"/>
    <w:multiLevelType w:val="hybridMultilevel"/>
    <w:tmpl w:val="1D0EE82E"/>
    <w:lvl w:ilvl="0" w:tplc="2E76E8CA">
      <w:start w:val="1"/>
      <w:numFmt w:val="japaneseCounting"/>
      <w:lvlText w:val="%1、"/>
      <w:lvlJc w:val="left"/>
      <w:pPr>
        <w:ind w:left="169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15" w:hanging="420"/>
      </w:pPr>
    </w:lvl>
    <w:lvl w:ilvl="2" w:tplc="0409001B">
      <w:start w:val="1"/>
      <w:numFmt w:val="lowerRoman"/>
      <w:lvlText w:val="%3."/>
      <w:lvlJc w:val="right"/>
      <w:pPr>
        <w:ind w:left="2235" w:hanging="420"/>
      </w:pPr>
    </w:lvl>
    <w:lvl w:ilvl="3" w:tplc="0409000F">
      <w:start w:val="1"/>
      <w:numFmt w:val="decimal"/>
      <w:lvlText w:val="%4."/>
      <w:lvlJc w:val="left"/>
      <w:pPr>
        <w:ind w:left="2655" w:hanging="420"/>
      </w:pPr>
    </w:lvl>
    <w:lvl w:ilvl="4" w:tplc="04090019">
      <w:start w:val="1"/>
      <w:numFmt w:val="lowerLetter"/>
      <w:lvlText w:val="%5)"/>
      <w:lvlJc w:val="left"/>
      <w:pPr>
        <w:ind w:left="3075" w:hanging="420"/>
      </w:pPr>
    </w:lvl>
    <w:lvl w:ilvl="5" w:tplc="0409001B">
      <w:start w:val="1"/>
      <w:numFmt w:val="lowerRoman"/>
      <w:lvlText w:val="%6."/>
      <w:lvlJc w:val="right"/>
      <w:pPr>
        <w:ind w:left="3495" w:hanging="420"/>
      </w:pPr>
    </w:lvl>
    <w:lvl w:ilvl="6" w:tplc="0409000F">
      <w:start w:val="1"/>
      <w:numFmt w:val="decimal"/>
      <w:lvlText w:val="%7."/>
      <w:lvlJc w:val="left"/>
      <w:pPr>
        <w:ind w:left="3915" w:hanging="420"/>
      </w:pPr>
    </w:lvl>
    <w:lvl w:ilvl="7" w:tplc="04090019">
      <w:start w:val="1"/>
      <w:numFmt w:val="lowerLetter"/>
      <w:lvlText w:val="%8)"/>
      <w:lvlJc w:val="left"/>
      <w:pPr>
        <w:ind w:left="4335" w:hanging="420"/>
      </w:pPr>
    </w:lvl>
    <w:lvl w:ilvl="8" w:tplc="0409001B">
      <w:start w:val="1"/>
      <w:numFmt w:val="lowerRoman"/>
      <w:lvlText w:val="%9."/>
      <w:lvlJc w:val="right"/>
      <w:pPr>
        <w:ind w:left="4755" w:hanging="420"/>
      </w:pPr>
    </w:lvl>
  </w:abstractNum>
  <w:abstractNum w:abstractNumId="1">
    <w:nsid w:val="53A40DAA"/>
    <w:multiLevelType w:val="hybridMultilevel"/>
    <w:tmpl w:val="6DE2F890"/>
    <w:lvl w:ilvl="0" w:tplc="F9ACF46C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15" w:hanging="420"/>
      </w:pPr>
    </w:lvl>
    <w:lvl w:ilvl="2" w:tplc="0409001B">
      <w:start w:val="1"/>
      <w:numFmt w:val="lowerRoman"/>
      <w:lvlText w:val="%3."/>
      <w:lvlJc w:val="right"/>
      <w:pPr>
        <w:ind w:left="2235" w:hanging="420"/>
      </w:pPr>
    </w:lvl>
    <w:lvl w:ilvl="3" w:tplc="0409000F">
      <w:start w:val="1"/>
      <w:numFmt w:val="decimal"/>
      <w:lvlText w:val="%4."/>
      <w:lvlJc w:val="left"/>
      <w:pPr>
        <w:ind w:left="2655" w:hanging="420"/>
      </w:pPr>
    </w:lvl>
    <w:lvl w:ilvl="4" w:tplc="04090019">
      <w:start w:val="1"/>
      <w:numFmt w:val="lowerLetter"/>
      <w:lvlText w:val="%5)"/>
      <w:lvlJc w:val="left"/>
      <w:pPr>
        <w:ind w:left="3075" w:hanging="420"/>
      </w:pPr>
    </w:lvl>
    <w:lvl w:ilvl="5" w:tplc="0409001B">
      <w:start w:val="1"/>
      <w:numFmt w:val="lowerRoman"/>
      <w:lvlText w:val="%6."/>
      <w:lvlJc w:val="right"/>
      <w:pPr>
        <w:ind w:left="3495" w:hanging="420"/>
      </w:pPr>
    </w:lvl>
    <w:lvl w:ilvl="6" w:tplc="0409000F">
      <w:start w:val="1"/>
      <w:numFmt w:val="decimal"/>
      <w:lvlText w:val="%7."/>
      <w:lvlJc w:val="left"/>
      <w:pPr>
        <w:ind w:left="3915" w:hanging="420"/>
      </w:pPr>
    </w:lvl>
    <w:lvl w:ilvl="7" w:tplc="04090019">
      <w:start w:val="1"/>
      <w:numFmt w:val="lowerLetter"/>
      <w:lvlText w:val="%8)"/>
      <w:lvlJc w:val="left"/>
      <w:pPr>
        <w:ind w:left="4335" w:hanging="420"/>
      </w:pPr>
    </w:lvl>
    <w:lvl w:ilvl="8" w:tplc="0409001B">
      <w:start w:val="1"/>
      <w:numFmt w:val="lowerRoman"/>
      <w:lvlText w:val="%9."/>
      <w:lvlJc w:val="right"/>
      <w:pPr>
        <w:ind w:left="4755" w:hanging="420"/>
      </w:pPr>
    </w:lvl>
  </w:abstractNum>
  <w:abstractNum w:abstractNumId="2">
    <w:nsid w:val="64C23612"/>
    <w:multiLevelType w:val="hybridMultilevel"/>
    <w:tmpl w:val="6BCCF96C"/>
    <w:lvl w:ilvl="0" w:tplc="59184D3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55" w:hanging="420"/>
      </w:pPr>
    </w:lvl>
    <w:lvl w:ilvl="2" w:tplc="0409001B">
      <w:start w:val="1"/>
      <w:numFmt w:val="lowerRoman"/>
      <w:lvlText w:val="%3."/>
      <w:lvlJc w:val="right"/>
      <w:pPr>
        <w:ind w:left="1875" w:hanging="420"/>
      </w:pPr>
    </w:lvl>
    <w:lvl w:ilvl="3" w:tplc="0409000F">
      <w:start w:val="1"/>
      <w:numFmt w:val="decimal"/>
      <w:lvlText w:val="%4."/>
      <w:lvlJc w:val="left"/>
      <w:pPr>
        <w:ind w:left="2295" w:hanging="420"/>
      </w:pPr>
    </w:lvl>
    <w:lvl w:ilvl="4" w:tplc="04090019">
      <w:start w:val="1"/>
      <w:numFmt w:val="lowerLetter"/>
      <w:lvlText w:val="%5)"/>
      <w:lvlJc w:val="left"/>
      <w:pPr>
        <w:ind w:left="2715" w:hanging="420"/>
      </w:pPr>
    </w:lvl>
    <w:lvl w:ilvl="5" w:tplc="0409001B">
      <w:start w:val="1"/>
      <w:numFmt w:val="lowerRoman"/>
      <w:lvlText w:val="%6."/>
      <w:lvlJc w:val="right"/>
      <w:pPr>
        <w:ind w:left="3135" w:hanging="420"/>
      </w:pPr>
    </w:lvl>
    <w:lvl w:ilvl="6" w:tplc="0409000F">
      <w:start w:val="1"/>
      <w:numFmt w:val="decimal"/>
      <w:lvlText w:val="%7."/>
      <w:lvlJc w:val="left"/>
      <w:pPr>
        <w:ind w:left="3555" w:hanging="420"/>
      </w:pPr>
    </w:lvl>
    <w:lvl w:ilvl="7" w:tplc="04090019">
      <w:start w:val="1"/>
      <w:numFmt w:val="lowerLetter"/>
      <w:lvlText w:val="%8)"/>
      <w:lvlJc w:val="left"/>
      <w:pPr>
        <w:ind w:left="3975" w:hanging="420"/>
      </w:pPr>
    </w:lvl>
    <w:lvl w:ilvl="8" w:tplc="0409001B">
      <w:start w:val="1"/>
      <w:numFmt w:val="lowerRoman"/>
      <w:lvlText w:val="%9."/>
      <w:lvlJc w:val="right"/>
      <w:pPr>
        <w:ind w:left="4395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15C"/>
    <w:rsid w:val="0000451E"/>
    <w:rsid w:val="000339E5"/>
    <w:rsid w:val="00056E52"/>
    <w:rsid w:val="000643A0"/>
    <w:rsid w:val="00192660"/>
    <w:rsid w:val="001D4FCE"/>
    <w:rsid w:val="001D6E69"/>
    <w:rsid w:val="001E09DF"/>
    <w:rsid w:val="001E2BEA"/>
    <w:rsid w:val="001F648E"/>
    <w:rsid w:val="002021C7"/>
    <w:rsid w:val="00294DB3"/>
    <w:rsid w:val="00326471"/>
    <w:rsid w:val="003628C0"/>
    <w:rsid w:val="00386C2F"/>
    <w:rsid w:val="003E5056"/>
    <w:rsid w:val="00431CA7"/>
    <w:rsid w:val="00436E8F"/>
    <w:rsid w:val="004A115C"/>
    <w:rsid w:val="004F570F"/>
    <w:rsid w:val="006602C3"/>
    <w:rsid w:val="006D587E"/>
    <w:rsid w:val="00774004"/>
    <w:rsid w:val="00777F1F"/>
    <w:rsid w:val="00787C5D"/>
    <w:rsid w:val="007B0AC8"/>
    <w:rsid w:val="007D603B"/>
    <w:rsid w:val="00854C02"/>
    <w:rsid w:val="008718DA"/>
    <w:rsid w:val="008E4C60"/>
    <w:rsid w:val="00941D78"/>
    <w:rsid w:val="00A6101E"/>
    <w:rsid w:val="00A635A1"/>
    <w:rsid w:val="00AB7CE3"/>
    <w:rsid w:val="00AC4D05"/>
    <w:rsid w:val="00BC5B2F"/>
    <w:rsid w:val="00BF66B1"/>
    <w:rsid w:val="00BF7934"/>
    <w:rsid w:val="00D941CD"/>
    <w:rsid w:val="00DD35C5"/>
    <w:rsid w:val="00E150A4"/>
    <w:rsid w:val="00E5699D"/>
    <w:rsid w:val="00EE1234"/>
    <w:rsid w:val="00F74574"/>
    <w:rsid w:val="00F929D7"/>
    <w:rsid w:val="00FB7A1C"/>
    <w:rsid w:val="00FF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5C"/>
    <w:pPr>
      <w:widowControl w:val="0"/>
      <w:jc w:val="both"/>
    </w:pPr>
    <w:rPr>
      <w:rFonts w:ascii="Bodoni MT" w:hAnsi="Bodoni MT" w:cs="Bodoni MT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115C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AB7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7CE3"/>
    <w:rPr>
      <w:rFonts w:ascii="Bodoni MT" w:eastAsia="宋体" w:hAnsi="Bodoni MT" w:cs="Bodoni MT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B7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7CE3"/>
    <w:rPr>
      <w:rFonts w:ascii="Bodoni MT" w:eastAsia="宋体" w:hAnsi="Bodoni MT" w:cs="Bodoni MT"/>
      <w:sz w:val="18"/>
      <w:szCs w:val="18"/>
    </w:rPr>
  </w:style>
  <w:style w:type="character" w:styleId="Hyperlink">
    <w:name w:val="Hyperlink"/>
    <w:basedOn w:val="DefaultParagraphFont"/>
    <w:uiPriority w:val="99"/>
    <w:rsid w:val="00F745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104</Words>
  <Characters>595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cp:lastPrinted>2015-06-12T04:11:00Z</cp:lastPrinted>
  <dcterms:created xsi:type="dcterms:W3CDTF">2015-06-11T02:07:00Z</dcterms:created>
  <dcterms:modified xsi:type="dcterms:W3CDTF">2015-06-12T04:16:00Z</dcterms:modified>
</cp:coreProperties>
</file>